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DD27" w14:textId="77777777" w:rsidR="00886138" w:rsidRPr="00EB198F" w:rsidRDefault="00886138" w:rsidP="00886138">
      <w:pPr>
        <w:rPr>
          <w:rFonts w:ascii="Book Antiqua" w:hAnsi="Book Antiqua"/>
          <w:sz w:val="24"/>
          <w:szCs w:val="24"/>
        </w:rPr>
      </w:pPr>
      <w:r w:rsidRPr="00EB198F">
        <w:rPr>
          <w:rFonts w:ascii="Book Antiqua" w:hAnsi="Book Antiqua"/>
          <w:sz w:val="24"/>
          <w:szCs w:val="24"/>
        </w:rPr>
        <w:t>TRIGER 2</w:t>
      </w:r>
      <w:r>
        <w:rPr>
          <w:rFonts w:ascii="Book Antiqua" w:hAnsi="Book Antiqua"/>
          <w:sz w:val="24"/>
          <w:szCs w:val="24"/>
        </w:rPr>
        <w:t xml:space="preserve"> </w:t>
      </w:r>
      <w:r w:rsidRPr="00EB198F">
        <w:rPr>
          <w:rFonts w:ascii="Book Antiqua" w:hAnsi="Book Antiqua" w:cs="Calibri-Bold"/>
          <w:b/>
          <w:bCs/>
          <w:sz w:val="24"/>
          <w:szCs w:val="24"/>
          <w:highlight w:val="red"/>
        </w:rPr>
        <w:t>keluar pukul 08.45 wib)</w:t>
      </w:r>
    </w:p>
    <w:p w14:paraId="4BC9D35F" w14:textId="77777777" w:rsidR="00886138" w:rsidRPr="00EB198F" w:rsidRDefault="00886138" w:rsidP="00886138">
      <w:pPr>
        <w:spacing w:line="360" w:lineRule="auto"/>
        <w:rPr>
          <w:rFonts w:ascii="Book Antiqua" w:hAnsi="Book Antiqua"/>
          <w:sz w:val="24"/>
          <w:szCs w:val="24"/>
        </w:rPr>
      </w:pPr>
      <w:r w:rsidRPr="00EB198F">
        <w:rPr>
          <w:rFonts w:ascii="Book Antiqua" w:hAnsi="Book Antiqua"/>
          <w:sz w:val="24"/>
          <w:szCs w:val="24"/>
        </w:rPr>
        <w:t xml:space="preserve">Pada pemeriksaan fisik hidung </w:t>
      </w:r>
      <w:proofErr w:type="gramStart"/>
      <w:r w:rsidRPr="00EB198F">
        <w:rPr>
          <w:rFonts w:ascii="Book Antiqua" w:hAnsi="Book Antiqua"/>
          <w:sz w:val="24"/>
          <w:szCs w:val="24"/>
        </w:rPr>
        <w:t>didapatkan  mukosa</w:t>
      </w:r>
      <w:proofErr w:type="gramEnd"/>
      <w:r w:rsidRPr="00EB198F">
        <w:rPr>
          <w:rFonts w:ascii="Book Antiqua" w:hAnsi="Book Antiqua"/>
          <w:sz w:val="24"/>
          <w:szCs w:val="24"/>
        </w:rPr>
        <w:t xml:space="preserve"> hidung pucat, konka edem dan  ingus  cair.  Telinga dan tenggorok dalam batas normal.   Tes kulit cara prick hasilnya positif (+++</w:t>
      </w:r>
      <w:proofErr w:type="gramStart"/>
      <w:r w:rsidRPr="00EB198F">
        <w:rPr>
          <w:rFonts w:ascii="Book Antiqua" w:hAnsi="Book Antiqua"/>
          <w:sz w:val="24"/>
          <w:szCs w:val="24"/>
        </w:rPr>
        <w:t>)  terhadap</w:t>
      </w:r>
      <w:proofErr w:type="gramEnd"/>
      <w:r w:rsidRPr="00EB198F">
        <w:rPr>
          <w:rFonts w:ascii="Book Antiqua" w:hAnsi="Book Antiqua"/>
          <w:sz w:val="24"/>
          <w:szCs w:val="24"/>
        </w:rPr>
        <w:t xml:space="preserve"> alergen tungau debu rumah ( D farinei dan D pterinosinus), human danders  dan kecoa.</w:t>
      </w:r>
    </w:p>
    <w:p w14:paraId="06184FD1" w14:textId="77777777" w:rsidR="00886138" w:rsidRDefault="00886138"/>
    <w:sectPr w:rsidR="00886138" w:rsidSect="00EE3A36">
      <w:footerReference w:type="default" r:id="rId4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B1D1" w14:textId="77777777" w:rsidR="00EB198F" w:rsidRDefault="0088613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66B86249" w14:textId="77777777" w:rsidR="00EB198F" w:rsidRDefault="0088613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38"/>
    <w:rsid w:val="008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9CC5"/>
  <w15:chartTrackingRefBased/>
  <w15:docId w15:val="{C6E58AD3-AAE6-46FD-A24D-F80AA601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38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6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138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riswan hidayat</dc:creator>
  <cp:keywords/>
  <dc:description/>
  <cp:lastModifiedBy>riswan hidayat</cp:lastModifiedBy>
  <cp:revision>1</cp:revision>
  <dcterms:created xsi:type="dcterms:W3CDTF">2022-06-09T03:07:00Z</dcterms:created>
  <dcterms:modified xsi:type="dcterms:W3CDTF">2022-06-09T03:10:00Z</dcterms:modified>
</cp:coreProperties>
</file>