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E8" w:rsidRPr="006977BA" w:rsidRDefault="00033BE8" w:rsidP="00033BE8">
      <w:pPr>
        <w:jc w:val="center"/>
        <w:rPr>
          <w:rFonts w:asciiTheme="minorHAnsi" w:hAnsiTheme="minorHAnsi"/>
          <w:b/>
          <w:bCs/>
          <w:sz w:val="22"/>
          <w:szCs w:val="22"/>
          <w:lang w:val="sv-SE"/>
        </w:rPr>
      </w:pPr>
      <w:r w:rsidRPr="006977BA">
        <w:rPr>
          <w:rFonts w:asciiTheme="minorHAnsi" w:hAnsiTheme="minorHAnsi"/>
          <w:b/>
          <w:bCs/>
          <w:sz w:val="22"/>
          <w:szCs w:val="22"/>
          <w:lang w:val="sv-SE"/>
        </w:rPr>
        <w:t>Daftar Tilik Anamnesis</w:t>
      </w:r>
    </w:p>
    <w:p w:rsidR="00033BE8" w:rsidRPr="006977BA" w:rsidRDefault="00033BE8" w:rsidP="00033BE8">
      <w:pPr>
        <w:ind w:left="720"/>
        <w:jc w:val="center"/>
        <w:rPr>
          <w:rFonts w:asciiTheme="minorHAnsi" w:hAnsiTheme="minorHAnsi"/>
          <w:b/>
          <w:bCs/>
          <w:lang w:val="sv-SE"/>
        </w:rPr>
      </w:pPr>
    </w:p>
    <w:tbl>
      <w:tblPr>
        <w:tblStyle w:val="TableGrid"/>
        <w:tblW w:w="10332" w:type="dxa"/>
        <w:tblInd w:w="-432" w:type="dxa"/>
        <w:tblLayout w:type="fixed"/>
        <w:tblLook w:val="01E0"/>
      </w:tblPr>
      <w:tblGrid>
        <w:gridCol w:w="540"/>
        <w:gridCol w:w="3600"/>
        <w:gridCol w:w="4544"/>
        <w:gridCol w:w="412"/>
        <w:gridCol w:w="412"/>
        <w:gridCol w:w="412"/>
        <w:gridCol w:w="412"/>
      </w:tblGrid>
      <w:tr w:rsidR="00033BE8" w:rsidRPr="006977BA" w:rsidTr="00651A9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</w:pPr>
            <w:r w:rsidRPr="006977BA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</w:pPr>
            <w:proofErr w:type="spellStart"/>
            <w:r w:rsidRPr="006977BA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t>Aspek</w:t>
            </w:r>
            <w:proofErr w:type="spellEnd"/>
            <w:r w:rsidRPr="006977BA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6977BA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t>Dinilai</w:t>
            </w:r>
            <w:proofErr w:type="spellEnd"/>
            <w:r w:rsidRPr="006977BA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</w:pPr>
            <w:r w:rsidRPr="006977BA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</w:pPr>
            <w:proofErr w:type="spellStart"/>
            <w:r w:rsidRPr="006977BA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t>Nilai</w:t>
            </w:r>
            <w:proofErr w:type="spellEnd"/>
            <w:r w:rsidRPr="006977BA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33BE8" w:rsidRPr="006977BA" w:rsidTr="00651A9E">
        <w:trPr>
          <w:trHeight w:val="14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 w:cs="Comic Sans MS"/>
                <w:b/>
                <w:bCs/>
                <w:sz w:val="16"/>
                <w:szCs w:val="16"/>
              </w:rPr>
            </w:pPr>
            <w:r w:rsidRPr="006977BA">
              <w:rPr>
                <w:rFonts w:asciiTheme="minorHAnsi" w:hAnsiTheme="minorHAnsi" w:cs="Comic Sans MS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 w:cs="Comic Sans MS"/>
                <w:b/>
                <w:bCs/>
                <w:sz w:val="16"/>
                <w:szCs w:val="16"/>
              </w:rPr>
            </w:pPr>
            <w:r w:rsidRPr="006977BA">
              <w:rPr>
                <w:rFonts w:asciiTheme="minorHAnsi" w:hAnsiTheme="minorHAnsi" w:cs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 w:cs="Comic Sans MS"/>
                <w:b/>
                <w:bCs/>
                <w:sz w:val="16"/>
                <w:szCs w:val="16"/>
              </w:rPr>
            </w:pPr>
            <w:r w:rsidRPr="006977BA">
              <w:rPr>
                <w:rFonts w:asciiTheme="minorHAnsi" w:hAnsiTheme="minorHAnsi" w:cs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 w:cs="Comic Sans MS"/>
                <w:b/>
                <w:bCs/>
                <w:sz w:val="16"/>
                <w:szCs w:val="16"/>
              </w:rPr>
            </w:pPr>
            <w:r w:rsidRPr="006977BA">
              <w:rPr>
                <w:rFonts w:asciiTheme="minorHAnsi" w:hAnsiTheme="minorHAnsi" w:cs="Comic Sans MS"/>
                <w:b/>
                <w:bCs/>
                <w:sz w:val="16"/>
                <w:szCs w:val="16"/>
              </w:rPr>
              <w:t>3</w:t>
            </w:r>
          </w:p>
        </w:tc>
      </w:tr>
      <w:tr w:rsidR="00033BE8" w:rsidRPr="006977BA" w:rsidTr="00651A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977BA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977BA">
              <w:rPr>
                <w:rFonts w:asciiTheme="minorHAnsi" w:hAnsiTheme="minorHAnsi"/>
                <w:b/>
                <w:sz w:val="20"/>
                <w:szCs w:val="20"/>
              </w:rPr>
              <w:t>Membina</w:t>
            </w:r>
            <w:proofErr w:type="spellEnd"/>
            <w:r w:rsidRPr="006977B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b/>
                <w:sz w:val="20"/>
                <w:szCs w:val="20"/>
              </w:rPr>
              <w:t>sambung</w:t>
            </w:r>
            <w:proofErr w:type="spellEnd"/>
            <w:r w:rsidRPr="006977BA">
              <w:rPr>
                <w:rFonts w:asciiTheme="minorHAnsi" w:hAnsiTheme="minorHAnsi"/>
                <w:b/>
                <w:sz w:val="20"/>
                <w:szCs w:val="20"/>
              </w:rPr>
              <w:t xml:space="preserve"> rasa</w:t>
            </w:r>
            <w:r w:rsidRPr="006977B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sz w:val="20"/>
                <w:szCs w:val="20"/>
              </w:rPr>
              <w:t>dengan</w:t>
            </w:r>
            <w:proofErr w:type="spellEnd"/>
            <w:r w:rsidRPr="006977B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sz w:val="20"/>
                <w:szCs w:val="20"/>
              </w:rPr>
              <w:t>menyapa</w:t>
            </w:r>
            <w:proofErr w:type="spellEnd"/>
            <w:r w:rsidRPr="006977B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sz w:val="20"/>
                <w:szCs w:val="20"/>
              </w:rPr>
              <w:t>pasien</w:t>
            </w:r>
            <w:proofErr w:type="spellEnd"/>
            <w:r w:rsidRPr="006977B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sz w:val="20"/>
                <w:szCs w:val="20"/>
              </w:rPr>
              <w:t>menggunakan</w:t>
            </w:r>
            <w:proofErr w:type="spellEnd"/>
            <w:r w:rsidRPr="006977B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sz w:val="20"/>
                <w:szCs w:val="20"/>
              </w:rPr>
              <w:t>salam</w:t>
            </w:r>
            <w:proofErr w:type="spellEnd"/>
            <w:r w:rsidRPr="006977B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sz w:val="20"/>
                <w:szCs w:val="20"/>
              </w:rPr>
              <w:t>dan</w:t>
            </w:r>
            <w:proofErr w:type="spellEnd"/>
            <w:r w:rsidRPr="006977B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sz w:val="20"/>
                <w:szCs w:val="20"/>
              </w:rPr>
              <w:t>mengenalkan</w:t>
            </w:r>
            <w:proofErr w:type="spellEnd"/>
            <w:r w:rsidRPr="006977B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sz w:val="20"/>
                <w:szCs w:val="20"/>
              </w:rPr>
              <w:t>diri</w:t>
            </w:r>
            <w:proofErr w:type="spellEnd"/>
            <w:r w:rsidRPr="006977B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6977BA">
              <w:rPr>
                <w:rFonts w:asciiTheme="minorHAnsi" w:hAnsiTheme="minorHAnsi"/>
                <w:sz w:val="20"/>
                <w:szCs w:val="20"/>
              </w:rPr>
              <w:t>serta</w:t>
            </w:r>
            <w:proofErr w:type="spellEnd"/>
            <w:r w:rsidRPr="006977B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sz w:val="20"/>
                <w:szCs w:val="20"/>
              </w:rPr>
              <w:t>membuat</w:t>
            </w:r>
            <w:proofErr w:type="spellEnd"/>
            <w:r w:rsidRPr="006977B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sz w:val="20"/>
                <w:szCs w:val="20"/>
              </w:rPr>
              <w:t>pasien</w:t>
            </w:r>
            <w:proofErr w:type="spellEnd"/>
            <w:r w:rsidRPr="006977B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sz w:val="20"/>
                <w:szCs w:val="20"/>
              </w:rPr>
              <w:t>merasa</w:t>
            </w:r>
            <w:proofErr w:type="spellEnd"/>
            <w:r w:rsidRPr="006977B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sz w:val="20"/>
                <w:szCs w:val="20"/>
              </w:rPr>
              <w:t>nyaman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numPr>
                <w:ilvl w:val="0"/>
                <w:numId w:val="7"/>
              </w:numPr>
              <w:tabs>
                <w:tab w:val="clear" w:pos="720"/>
                <w:tab w:val="num" w:pos="72"/>
              </w:tabs>
              <w:ind w:left="72" w:hanging="180"/>
              <w:jc w:val="both"/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  <w:lang w:val="sv-SE"/>
              </w:rPr>
            </w:pPr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“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Assalamu’alaikum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pak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Ali,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saya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Budi,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mahasiswa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kedokteran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dokter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muda</w:t>
            </w:r>
            <w:proofErr w:type="spellEnd"/>
            <w:proofErr w:type="gram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..</w:t>
            </w:r>
            <w:proofErr w:type="gram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  <w:lang w:val="sv-SE"/>
              </w:rPr>
              <w:t>Saya bagian dari tim medis yang akan menangani Anda.”</w:t>
            </w:r>
          </w:p>
          <w:p w:rsidR="00033BE8" w:rsidRPr="006977BA" w:rsidRDefault="00033BE8" w:rsidP="00651A9E">
            <w:pPr>
              <w:numPr>
                <w:ilvl w:val="0"/>
                <w:numId w:val="7"/>
              </w:numPr>
              <w:tabs>
                <w:tab w:val="clear" w:pos="720"/>
                <w:tab w:val="num" w:pos="72"/>
              </w:tabs>
              <w:ind w:left="72" w:hanging="180"/>
              <w:jc w:val="both"/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>Sampaikan secara alamiah dan tidak terkesan kaku</w:t>
            </w:r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  <w:lang w:val="fi-FI"/>
              </w:rPr>
              <w:t xml:space="preserve">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</w:tr>
      <w:tr w:rsidR="00033BE8" w:rsidRPr="006977BA" w:rsidTr="00651A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977BA">
              <w:rPr>
                <w:rFonts w:asciiTheme="minorHAnsi" w:hAnsi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>Menanyakan</w:t>
            </w:r>
            <w:proofErr w:type="spellEnd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>identitas</w:t>
            </w:r>
            <w:proofErr w:type="spellEnd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>pasien</w:t>
            </w:r>
            <w:proofErr w:type="spellEnd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033BE8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hanging="828"/>
              <w:jc w:val="both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6977BA">
              <w:rPr>
                <w:rFonts w:asciiTheme="minorHAnsi" w:hAnsiTheme="minorHAnsi"/>
                <w:sz w:val="16"/>
                <w:szCs w:val="16"/>
              </w:rPr>
              <w:t>Nama</w:t>
            </w:r>
            <w:proofErr w:type="spellEnd"/>
          </w:p>
          <w:p w:rsidR="00033BE8" w:rsidRPr="006977BA" w:rsidRDefault="00033BE8" w:rsidP="00033BE8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hanging="828"/>
              <w:jc w:val="both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6977BA">
              <w:rPr>
                <w:rFonts w:asciiTheme="minorHAnsi" w:hAnsiTheme="minorHAnsi"/>
                <w:sz w:val="16"/>
                <w:szCs w:val="16"/>
              </w:rPr>
              <w:t>Usia</w:t>
            </w:r>
            <w:proofErr w:type="spellEnd"/>
            <w:r w:rsidRPr="006977BA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033BE8" w:rsidRPr="006977BA" w:rsidRDefault="00033BE8" w:rsidP="00033BE8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hanging="828"/>
              <w:jc w:val="both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6977BA">
              <w:rPr>
                <w:rFonts w:asciiTheme="minorHAnsi" w:hAnsiTheme="minorHAnsi"/>
                <w:sz w:val="16"/>
                <w:szCs w:val="16"/>
              </w:rPr>
              <w:t>Alamat</w:t>
            </w:r>
            <w:proofErr w:type="spellEnd"/>
            <w:r w:rsidRPr="006977BA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033BE8" w:rsidRPr="006977BA" w:rsidRDefault="00033BE8" w:rsidP="00033BE8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hanging="828"/>
              <w:jc w:val="both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6977BA">
              <w:rPr>
                <w:rFonts w:asciiTheme="minorHAnsi" w:hAnsiTheme="minorHAnsi"/>
                <w:sz w:val="16"/>
                <w:szCs w:val="16"/>
              </w:rPr>
              <w:t>Pekerjaan</w:t>
            </w:r>
            <w:proofErr w:type="spellEnd"/>
            <w:r w:rsidRPr="006977BA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033BE8" w:rsidRPr="006977BA" w:rsidRDefault="00033BE8" w:rsidP="00033BE8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hanging="828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977BA">
              <w:rPr>
                <w:rFonts w:asciiTheme="minorHAnsi" w:hAnsiTheme="minorHAnsi"/>
                <w:sz w:val="16"/>
                <w:szCs w:val="16"/>
              </w:rPr>
              <w:t xml:space="preserve">Status </w:t>
            </w:r>
            <w:proofErr w:type="spellStart"/>
            <w:r w:rsidRPr="006977BA">
              <w:rPr>
                <w:rFonts w:asciiTheme="minorHAnsi" w:hAnsiTheme="minorHAnsi"/>
                <w:sz w:val="16"/>
                <w:szCs w:val="16"/>
              </w:rPr>
              <w:t>perkawinan</w:t>
            </w:r>
            <w:proofErr w:type="spellEnd"/>
          </w:p>
          <w:p w:rsidR="00033BE8" w:rsidRPr="006977BA" w:rsidRDefault="00033BE8" w:rsidP="00033BE8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hanging="828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977BA">
              <w:rPr>
                <w:rFonts w:asciiTheme="minorHAnsi" w:hAnsiTheme="minorHAnsi"/>
                <w:sz w:val="16"/>
                <w:szCs w:val="16"/>
              </w:rPr>
              <w:t>Agama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3BE8" w:rsidRPr="006977BA" w:rsidTr="00651A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977BA">
              <w:rPr>
                <w:rFonts w:asciiTheme="minorHAnsi" w:hAnsiTheme="minorHAnsi"/>
                <w:bCs/>
                <w:sz w:val="20"/>
                <w:szCs w:val="20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ind w:right="-10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>Menanyakan</w:t>
            </w:r>
            <w:proofErr w:type="spellEnd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>keluhan</w:t>
            </w:r>
            <w:proofErr w:type="spellEnd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>utama</w:t>
            </w:r>
            <w:proofErr w:type="spellEnd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(KU)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033BE8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hanging="828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Gunakan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pertanyaan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terbuka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(</w:t>
            </w:r>
            <w:r w:rsidRPr="006977BA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open-ended questions)</w:t>
            </w:r>
          </w:p>
          <w:p w:rsidR="00033BE8" w:rsidRPr="006977BA" w:rsidRDefault="00033BE8" w:rsidP="00651A9E">
            <w:pPr>
              <w:jc w:val="both"/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</w:pPr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“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Apa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bisa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saya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bantu Pak/Bu…?” </w:t>
            </w:r>
          </w:p>
          <w:p w:rsidR="00033BE8" w:rsidRPr="006977BA" w:rsidRDefault="00033BE8" w:rsidP="00651A9E">
            <w:pPr>
              <w:jc w:val="both"/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</w:pPr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”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Apa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membawa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Anda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ke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sini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?” </w:t>
            </w:r>
          </w:p>
          <w:p w:rsidR="00033BE8" w:rsidRPr="006977BA" w:rsidRDefault="00033BE8" w:rsidP="00651A9E">
            <w:pPr>
              <w:ind w:left="252" w:hanging="252"/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  <w:lang w:val="sv-SE"/>
              </w:rPr>
            </w:pPr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  <w:lang w:val="sv-SE"/>
              </w:rPr>
              <w:t xml:space="preserve">"Apa masalah utama Anda yang membuat Anda datang?”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</w:tr>
      <w:tr w:rsidR="00033BE8" w:rsidRPr="006977BA" w:rsidTr="00651A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>Menanyakan</w:t>
            </w:r>
            <w:proofErr w:type="spellEnd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>riwayat</w:t>
            </w:r>
            <w:proofErr w:type="spellEnd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>penyakit</w:t>
            </w:r>
            <w:proofErr w:type="spellEnd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>sekarang</w:t>
            </w:r>
            <w:proofErr w:type="spellEnd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(RPS):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033BE8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hanging="180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Berpindah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dari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pertanyaan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terbuka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(</w:t>
            </w:r>
            <w:r w:rsidRPr="006977BA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open-ended questions)</w:t>
            </w:r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ke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pertanyaan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tertutup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(closed </w:t>
            </w:r>
            <w:r w:rsidRPr="006977BA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-ended questions)</w:t>
            </w:r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secara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tepat</w:t>
            </w:r>
            <w:proofErr w:type="spellEnd"/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3BE8" w:rsidRPr="006977BA" w:rsidTr="00651A9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977BA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6977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a.  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20"/>
                <w:szCs w:val="20"/>
              </w:rPr>
              <w:t>Lokasi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033BE8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ind w:hanging="828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“Di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mana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? </w:t>
            </w:r>
            <w:proofErr w:type="spellStart"/>
            <w:proofErr w:type="gram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Apakah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menjalar</w:t>
            </w:r>
            <w:proofErr w:type="spellEnd"/>
            <w:proofErr w:type="gram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?”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3BE8" w:rsidRPr="006977BA" w:rsidTr="00651A9E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977BA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7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b.  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20"/>
                <w:szCs w:val="20"/>
              </w:rPr>
              <w:t>Kualitas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033BE8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ind w:hanging="828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“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Seperti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apa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rasanya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?”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3BE8" w:rsidRPr="006977BA" w:rsidTr="00651A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977BA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rPr>
                <w:rFonts w:asciiTheme="minorHAnsi" w:hAnsiTheme="minorHAnsi"/>
                <w:sz w:val="20"/>
                <w:szCs w:val="20"/>
              </w:rPr>
            </w:pPr>
            <w:r w:rsidRPr="006977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c.  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20"/>
                <w:szCs w:val="20"/>
              </w:rPr>
              <w:t>Kuantitas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20"/>
                <w:szCs w:val="20"/>
              </w:rPr>
              <w:t>keparahan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033BE8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ind w:hanging="828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“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Bagaimana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keparahannya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?”</w:t>
            </w:r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  <w:p w:rsidR="00033BE8" w:rsidRPr="006977BA" w:rsidRDefault="00033BE8" w:rsidP="00651A9E">
            <w:pPr>
              <w:rPr>
                <w:rFonts w:asciiTheme="minorHAnsi" w:hAnsiTheme="minorHAnsi"/>
                <w:color w:val="000000"/>
                <w:sz w:val="16"/>
                <w:szCs w:val="16"/>
                <w:lang w:val="sv-SE"/>
              </w:rPr>
            </w:pPr>
            <w:r w:rsidRPr="006977BA">
              <w:rPr>
                <w:rFonts w:asciiTheme="minorHAnsi" w:hAnsiTheme="minorHAnsi"/>
                <w:color w:val="000000"/>
                <w:sz w:val="16"/>
                <w:szCs w:val="16"/>
                <w:lang w:val="sv-SE"/>
              </w:rPr>
              <w:t xml:space="preserve">  (Untuk nyeri, tanyakan dengan skala ukur 1 s.d. 10)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</w:tr>
      <w:tr w:rsidR="00033BE8" w:rsidRPr="006977BA" w:rsidTr="00651A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977BA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rPr>
                <w:rFonts w:asciiTheme="minorHAnsi" w:hAnsiTheme="minorHAnsi"/>
                <w:color w:val="000000"/>
                <w:sz w:val="20"/>
                <w:szCs w:val="20"/>
                <w:lang w:val="sv-SE"/>
              </w:rPr>
            </w:pPr>
            <w:r w:rsidRPr="006977BA">
              <w:rPr>
                <w:rFonts w:asciiTheme="minorHAnsi" w:hAnsiTheme="minorHAnsi"/>
                <w:color w:val="000000"/>
                <w:sz w:val="20"/>
                <w:szCs w:val="20"/>
                <w:lang w:val="sv-SE"/>
              </w:rPr>
              <w:t xml:space="preserve">d.   Waktu:  </w:t>
            </w:r>
          </w:p>
          <w:p w:rsidR="00033BE8" w:rsidRPr="006977BA" w:rsidRDefault="00033BE8" w:rsidP="00651A9E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6977BA">
              <w:rPr>
                <w:rFonts w:asciiTheme="minorHAnsi" w:hAnsiTheme="minorHAnsi"/>
                <w:color w:val="000000"/>
                <w:sz w:val="20"/>
                <w:szCs w:val="20"/>
                <w:lang w:val="sv-SE"/>
              </w:rPr>
              <w:t xml:space="preserve">      Onset, durasi &amp; frekuensi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033BE8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ind w:left="72" w:hanging="180"/>
              <w:rPr>
                <w:rFonts w:asciiTheme="minorHAnsi" w:hAnsiTheme="minorHAnsi"/>
                <w:sz w:val="16"/>
                <w:szCs w:val="16"/>
              </w:rPr>
            </w:pPr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“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Kapan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mulainya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?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Berapa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lama?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Seberapa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sering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terjadinya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?”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3BE8" w:rsidRPr="006977BA" w:rsidTr="00651A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977BA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rPr>
                <w:rFonts w:asciiTheme="minorHAnsi" w:hAnsiTheme="minorHAnsi"/>
                <w:color w:val="000000"/>
                <w:sz w:val="20"/>
                <w:szCs w:val="20"/>
                <w:lang w:val="fi-FI"/>
              </w:rPr>
            </w:pPr>
            <w:r w:rsidRPr="006977BA">
              <w:rPr>
                <w:rFonts w:asciiTheme="minorHAnsi" w:hAnsiTheme="minorHAnsi"/>
                <w:color w:val="000000"/>
                <w:sz w:val="20"/>
                <w:szCs w:val="20"/>
                <w:lang w:val="fi-FI"/>
              </w:rPr>
              <w:t>e.   Situasi &amp; kondisi saat terjadi</w:t>
            </w:r>
          </w:p>
          <w:p w:rsidR="00033BE8" w:rsidRPr="006977BA" w:rsidRDefault="00033BE8" w:rsidP="00651A9E">
            <w:pPr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033BE8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ind w:left="72" w:hanging="180"/>
              <w:rPr>
                <w:rFonts w:asciiTheme="minorHAnsi" w:hAnsiTheme="minorHAnsi"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color w:val="000000"/>
                <w:sz w:val="16"/>
                <w:szCs w:val="16"/>
                <w:lang w:val="fi-FI"/>
              </w:rPr>
              <w:t xml:space="preserve">Meliputi faktor-faktor lingkungan, kegiatan personal, reaksi emosional atau situasi-kondisi yang lain yang berpengaruh ke keadaan sakit (mungkin meliputi alergi atau perilaku)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</w:tr>
      <w:tr w:rsidR="00033BE8" w:rsidRPr="006977BA" w:rsidTr="00651A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977BA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 w:rsidRPr="006977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f.  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20"/>
                <w:szCs w:val="20"/>
              </w:rPr>
              <w:t>Faktor-faktor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20"/>
                <w:szCs w:val="20"/>
              </w:rPr>
              <w:t>memperparah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20"/>
                <w:szCs w:val="20"/>
              </w:rPr>
              <w:t>meringankan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20"/>
                <w:szCs w:val="20"/>
              </w:rPr>
              <w:t>gejala-gejala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</w:t>
            </w:r>
            <w:r w:rsidRPr="006977B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remitting or exacerbating factors</w:t>
            </w:r>
            <w:r w:rsidRPr="006977BA">
              <w:rPr>
                <w:rFonts w:asciiTheme="minorHAnsi" w:hAnsiTheme="minorHAnsi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033BE8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ind w:left="72" w:hanging="18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Bisa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meliputi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obat-obatan</w:t>
            </w:r>
            <w:proofErr w:type="spellEnd"/>
          </w:p>
          <w:p w:rsidR="00033BE8" w:rsidRPr="006977BA" w:rsidRDefault="00033BE8" w:rsidP="00033BE8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ind w:left="72" w:hanging="18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“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Adakah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sesuatu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membuatnya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lebih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baik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atau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lebih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buruk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?”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3BE8" w:rsidRPr="006977BA" w:rsidTr="00651A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977BA">
              <w:rPr>
                <w:rFonts w:asciiTheme="minorHAnsi" w:hAnsiTheme="minorHAnsi"/>
                <w:sz w:val="20"/>
                <w:szCs w:val="20"/>
              </w:rPr>
              <w:t>110.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rPr>
                <w:rFonts w:asciiTheme="minorHAnsi" w:hAnsiTheme="minorHAnsi"/>
                <w:color w:val="000000"/>
                <w:sz w:val="20"/>
                <w:szCs w:val="20"/>
                <w:lang w:val="fi-FI"/>
              </w:rPr>
            </w:pPr>
            <w:r w:rsidRPr="006977BA">
              <w:rPr>
                <w:rFonts w:asciiTheme="minorHAnsi" w:hAnsiTheme="minorHAnsi"/>
                <w:color w:val="000000"/>
                <w:sz w:val="20"/>
                <w:szCs w:val="20"/>
                <w:lang w:val="fi-FI"/>
              </w:rPr>
              <w:t xml:space="preserve">g.  Manifestasi gejala lain yang terkait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  <w:lang w:val="fi-FI"/>
              </w:rPr>
              <w:t xml:space="preserve"> ”Apakah Anda mengamati ada hal lain yang menyertai?” </w:t>
            </w:r>
            <w:r w:rsidRPr="006977BA">
              <w:rPr>
                <w:rFonts w:asciiTheme="minorHAnsi" w:hAnsiTheme="minorHAnsi"/>
                <w:color w:val="000000"/>
                <w:sz w:val="16"/>
                <w:szCs w:val="16"/>
                <w:lang w:val="fi-FI"/>
              </w:rPr>
              <w:t xml:space="preserve">  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</w:tr>
      <w:tr w:rsidR="00033BE8" w:rsidRPr="006977BA" w:rsidTr="00651A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fi-FI"/>
              </w:rPr>
            </w:pPr>
            <w:r w:rsidRPr="006977BA">
              <w:rPr>
                <w:rFonts w:asciiTheme="minorHAnsi" w:hAnsiTheme="minorHAnsi"/>
                <w:bCs/>
                <w:sz w:val="20"/>
                <w:szCs w:val="20"/>
                <w:lang w:val="fi-FI"/>
              </w:rPr>
              <w:t>11.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rPr>
                <w:rFonts w:asciiTheme="minorHAnsi" w:hAnsiTheme="minorHAnsi"/>
                <w:b/>
                <w:bCs/>
                <w:sz w:val="20"/>
                <w:szCs w:val="20"/>
                <w:lang w:val="fi-FI"/>
              </w:rPr>
            </w:pPr>
            <w:r w:rsidRPr="006977BA">
              <w:rPr>
                <w:rFonts w:asciiTheme="minorHAnsi" w:hAnsiTheme="minorHAnsi"/>
                <w:b/>
                <w:bCs/>
                <w:sz w:val="20"/>
                <w:szCs w:val="20"/>
                <w:lang w:val="fi-FI"/>
              </w:rPr>
              <w:t xml:space="preserve">Menanyakan riwayat penyakit dahulu  (RPD)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Penyakit masa kanak-kanak</w:t>
            </w:r>
          </w:p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Penyakit masa dewasa (medis, bedah, obs-gyn, psikiatri)</w:t>
            </w:r>
          </w:p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Pemeliharaan kesehatan (imunisasi, tes skrining)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</w:tr>
      <w:tr w:rsidR="00033BE8" w:rsidRPr="006977BA" w:rsidTr="00651A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977BA">
              <w:rPr>
                <w:rFonts w:asciiTheme="minorHAnsi" w:hAnsi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>Menanyakan</w:t>
            </w:r>
            <w:proofErr w:type="spellEnd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>riwayat</w:t>
            </w:r>
            <w:proofErr w:type="spellEnd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>penyakit</w:t>
            </w:r>
            <w:proofErr w:type="spellEnd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>keluarga</w:t>
            </w:r>
            <w:proofErr w:type="spellEnd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(RPK)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</w:pPr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>Penyakit</w:t>
            </w:r>
            <w:proofErr w:type="spellEnd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>dalam</w:t>
            </w:r>
            <w:proofErr w:type="spellEnd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>keluarga</w:t>
            </w:r>
            <w:proofErr w:type="spellEnd"/>
          </w:p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Kematian, penyebab dan usia saat meninggal dari anggota keluarga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</w:tr>
      <w:tr w:rsidR="00033BE8" w:rsidRPr="006977BA" w:rsidTr="00651A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>Menanyakan</w:t>
            </w:r>
            <w:proofErr w:type="spellEnd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>riwayat</w:t>
            </w:r>
            <w:proofErr w:type="spellEnd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personal </w:t>
            </w:r>
            <w:proofErr w:type="spellStart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>sosial</w:t>
            </w:r>
            <w:proofErr w:type="spellEnd"/>
            <w:r w:rsidRPr="006977B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</w:tr>
      <w:tr w:rsidR="00033BE8" w:rsidRPr="006977BA" w:rsidTr="00651A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fi-FI"/>
              </w:rPr>
            </w:pPr>
            <w:r w:rsidRPr="006977BA">
              <w:rPr>
                <w:rFonts w:asciiTheme="minorHAnsi" w:hAnsiTheme="minorHAnsi"/>
                <w:bCs/>
                <w:sz w:val="20"/>
                <w:szCs w:val="20"/>
                <w:lang w:val="fi-FI"/>
              </w:rPr>
              <w:t>13.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ind w:left="252" w:hanging="252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 xml:space="preserve">a.  </w:t>
            </w:r>
            <w:proofErr w:type="spellStart"/>
            <w:r w:rsidRPr="006977BA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Pendidikan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 xml:space="preserve"> </w:t>
            </w:r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“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Bagaimana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riwayat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pendidikan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/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belajar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?</w:t>
            </w:r>
            <w:proofErr w:type="gram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; ”</w:t>
            </w:r>
            <w:proofErr w:type="spellStart"/>
            <w:proofErr w:type="gramEnd"/>
            <w:smartTag w:uri="urn:schemas-microsoft-com:office:smarttags" w:element="place">
              <w:smartTag w:uri="urn:schemas-microsoft-com:office:smarttags" w:element="City">
                <w:r w:rsidRPr="006977BA">
                  <w:rPr>
                    <w:rFonts w:asciiTheme="minorHAnsi" w:hAnsiTheme="minorHAnsi"/>
                    <w:i/>
                    <w:iCs/>
                    <w:color w:val="000000"/>
                    <w:sz w:val="16"/>
                    <w:szCs w:val="16"/>
                  </w:rPr>
                  <w:t>Ada</w:t>
                </w:r>
              </w:smartTag>
            </w:smartTag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masalah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…?”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3BE8" w:rsidRPr="006977BA" w:rsidTr="00651A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977BA">
              <w:rPr>
                <w:rFonts w:asciiTheme="minorHAnsi" w:hAnsi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rPr>
                <w:rFonts w:asciiTheme="minorHAnsi" w:hAnsiTheme="minorHAns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 xml:space="preserve">b.  </w:t>
            </w:r>
            <w:proofErr w:type="spellStart"/>
            <w:r w:rsidRPr="006977BA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Situasi</w:t>
            </w:r>
            <w:proofErr w:type="spellEnd"/>
            <w:r w:rsidRPr="006977BA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pekerjaan</w:t>
            </w:r>
            <w:proofErr w:type="spellEnd"/>
            <w:r w:rsidRPr="006977BA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 “</w:t>
            </w:r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  <w:lang w:val="fi-FI"/>
              </w:rPr>
              <w:t>Bagaimana pekerjaan Bapak/Ibu?;” ”Ada masalah…?”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</w:tr>
      <w:tr w:rsidR="00033BE8" w:rsidRPr="006977BA" w:rsidTr="00651A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fi-FI"/>
              </w:rPr>
            </w:pPr>
            <w:r w:rsidRPr="006977BA">
              <w:rPr>
                <w:rFonts w:asciiTheme="minorHAnsi" w:hAnsiTheme="minorHAnsi"/>
                <w:bCs/>
                <w:sz w:val="20"/>
                <w:szCs w:val="20"/>
                <w:lang w:val="fi-FI"/>
              </w:rPr>
              <w:t>15.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rPr>
                <w:rFonts w:asciiTheme="minorHAnsi" w:hAnsiTheme="minorHAns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 xml:space="preserve">c.  </w:t>
            </w:r>
            <w:r w:rsidRPr="006977BA">
              <w:rPr>
                <w:rFonts w:asciiTheme="minorHAnsi" w:hAnsiTheme="minorHAnsi"/>
                <w:iCs/>
                <w:color w:val="000000"/>
                <w:sz w:val="20"/>
                <w:szCs w:val="20"/>
                <w:lang w:val="fi-FI"/>
              </w:rPr>
              <w:t>Situasi rumah/keluarga/perkawinan:</w:t>
            </w: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</w:rPr>
            </w:pPr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>“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Bagaimana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keadaan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rumah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keluarga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/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perkawinan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?””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6977BA">
                  <w:rPr>
                    <w:rFonts w:asciiTheme="minorHAnsi" w:hAnsiTheme="minorHAnsi"/>
                    <w:i/>
                    <w:iCs/>
                    <w:color w:val="000000"/>
                    <w:sz w:val="16"/>
                    <w:szCs w:val="16"/>
                  </w:rPr>
                  <w:t>Ada</w:t>
                </w:r>
              </w:smartTag>
            </w:smartTag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masalah</w:t>
            </w:r>
            <w:proofErr w:type="spellEnd"/>
            <w:r w:rsidRPr="006977BA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…?”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3BE8" w:rsidRPr="006977BA" w:rsidTr="00651A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977BA">
              <w:rPr>
                <w:rFonts w:asciiTheme="minorHAnsi" w:hAnsiTheme="minorHAnsi"/>
                <w:bCs/>
                <w:sz w:val="20"/>
                <w:szCs w:val="20"/>
              </w:rPr>
              <w:t>16.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rPr>
                <w:rFonts w:asciiTheme="minorHAnsi" w:hAnsiTheme="minorHAnsi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20"/>
                <w:szCs w:val="20"/>
                <w:lang w:val="fi-FI"/>
              </w:rPr>
              <w:t>d.  Kebiasaan/perilaku gaya hidup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 Diet/ makanan: jenis, jumlah, frekuensi</w:t>
            </w:r>
          </w:p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 Aktivitas fisik/ olah raga: jenis, jumlah, frekuensi</w:t>
            </w:r>
          </w:p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 Merokok, minum minuman beralkohol, pemakaian obat terlarang:</w:t>
            </w:r>
          </w:p>
          <w:p w:rsidR="00033BE8" w:rsidRPr="006977BA" w:rsidRDefault="00033BE8" w:rsidP="00651A9E">
            <w:pPr>
              <w:ind w:left="-108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   jenis, jumlah, frekuensi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</w:tr>
      <w:tr w:rsidR="00033BE8" w:rsidRPr="006977BA" w:rsidTr="00651A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977BA">
              <w:rPr>
                <w:rFonts w:asciiTheme="minorHAnsi" w:hAnsiTheme="minorHAnsi"/>
                <w:bCs/>
                <w:sz w:val="20"/>
                <w:szCs w:val="20"/>
              </w:rPr>
              <w:t>17.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rPr>
                <w:rFonts w:asciiTheme="minorHAnsi" w:hAnsiTheme="minorHAnsi"/>
                <w:b/>
                <w:iCs/>
                <w:color w:val="000000"/>
                <w:sz w:val="20"/>
                <w:szCs w:val="20"/>
                <w:lang w:val="fi-FI"/>
              </w:rPr>
            </w:pPr>
            <w:r w:rsidRPr="006977BA">
              <w:rPr>
                <w:rFonts w:asciiTheme="minorHAnsi" w:hAnsiTheme="minorHAnsi"/>
                <w:b/>
                <w:iCs/>
                <w:color w:val="000000"/>
                <w:sz w:val="20"/>
                <w:szCs w:val="20"/>
                <w:lang w:val="fi-FI"/>
              </w:rPr>
              <w:t>Anamnesis sistem (</w:t>
            </w:r>
            <w:r w:rsidRPr="006977BA">
              <w:rPr>
                <w:rFonts w:asciiTheme="minorHAnsi" w:hAnsiTheme="minorHAnsi"/>
                <w:b/>
                <w:i/>
                <w:iCs/>
                <w:color w:val="000000"/>
                <w:sz w:val="20"/>
                <w:szCs w:val="20"/>
                <w:lang w:val="fi-FI"/>
              </w:rPr>
              <w:t>review</w:t>
            </w:r>
            <w:r w:rsidRPr="006977BA">
              <w:rPr>
                <w:rFonts w:asciiTheme="minorHAnsi" w:hAnsiTheme="minorHAnsi"/>
                <w:b/>
                <w:iCs/>
                <w:color w:val="000000"/>
                <w:sz w:val="20"/>
                <w:szCs w:val="20"/>
                <w:lang w:val="fi-FI"/>
              </w:rPr>
              <w:t xml:space="preserve"> sistem)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Kulit</w:t>
            </w:r>
          </w:p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Kepala</w:t>
            </w:r>
          </w:p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Mata</w:t>
            </w:r>
          </w:p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Telinga</w:t>
            </w:r>
          </w:p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Hidung &amp; sinus</w:t>
            </w:r>
          </w:p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Tenggorokan (mulut &amp; faring)</w:t>
            </w:r>
          </w:p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Leher</w:t>
            </w:r>
          </w:p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lastRenderedPageBreak/>
              <w:t xml:space="preserve"> Payudara</w:t>
            </w:r>
          </w:p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Paru-paru</w:t>
            </w:r>
          </w:p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Jantung</w:t>
            </w:r>
          </w:p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Pencernaan</w:t>
            </w:r>
          </w:p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Saluran kencing</w:t>
            </w:r>
          </w:p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Alat kelamin: laki –laki/  perempuan</w:t>
            </w:r>
          </w:p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Pembuluh darah perifer</w:t>
            </w:r>
          </w:p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Otot &amp; tulang</w:t>
            </w:r>
          </w:p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Kejiwaan</w:t>
            </w:r>
          </w:p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Saraf</w:t>
            </w:r>
          </w:p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Darah</w:t>
            </w:r>
          </w:p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 xml:space="preserve"> Endokrin</w:t>
            </w:r>
          </w:p>
          <w:p w:rsidR="00033BE8" w:rsidRPr="006977BA" w:rsidRDefault="00033BE8" w:rsidP="00033BE8">
            <w:pPr>
              <w:ind w:left="72"/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</w:pPr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  <w:lang w:val="fi-FI"/>
              </w:rPr>
              <w:t>(alternatif menngunakan pendekatan sistim misal sistim respirasi, sistim sensori, dsb)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  <w:lang w:val="fi-FI"/>
              </w:rPr>
            </w:pPr>
          </w:p>
        </w:tc>
      </w:tr>
      <w:tr w:rsidR="00033BE8" w:rsidRPr="006977BA" w:rsidTr="00651A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977BA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18.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77B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Merangkum</w:t>
            </w:r>
            <w:proofErr w:type="spellEnd"/>
            <w:r w:rsidRPr="006977B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riwayat</w:t>
            </w:r>
            <w:proofErr w:type="spellEnd"/>
            <w:r w:rsidRPr="006977B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pasien</w:t>
            </w:r>
            <w:proofErr w:type="spellEnd"/>
            <w:r w:rsidRPr="006977B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6977B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telah</w:t>
            </w:r>
            <w:proofErr w:type="spellEnd"/>
            <w:r w:rsidRPr="006977B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diperoleh</w:t>
            </w:r>
            <w:proofErr w:type="spellEnd"/>
            <w:r w:rsidRPr="006977B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  <w:tab w:val="num" w:pos="72"/>
              </w:tabs>
              <w:ind w:left="72" w:hanging="180"/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>Meringkas</w:t>
            </w:r>
            <w:proofErr w:type="spellEnd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>temuan</w:t>
            </w:r>
            <w:proofErr w:type="spellEnd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>riwayat</w:t>
            </w:r>
            <w:proofErr w:type="spellEnd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>ada</w:t>
            </w:r>
            <w:proofErr w:type="spellEnd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>dan</w:t>
            </w:r>
            <w:proofErr w:type="spellEnd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>menyatakannya</w:t>
            </w:r>
            <w:proofErr w:type="spellEnd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>kembali</w:t>
            </w:r>
            <w:proofErr w:type="spellEnd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>kepada</w:t>
            </w:r>
            <w:proofErr w:type="spellEnd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>pasien</w:t>
            </w:r>
            <w:proofErr w:type="spellEnd"/>
          </w:p>
          <w:p w:rsidR="00033BE8" w:rsidRPr="006977BA" w:rsidRDefault="00033BE8" w:rsidP="00651A9E">
            <w:pPr>
              <w:numPr>
                <w:ilvl w:val="0"/>
                <w:numId w:val="6"/>
              </w:numPr>
              <w:tabs>
                <w:tab w:val="clear" w:pos="720"/>
                <w:tab w:val="num" w:pos="72"/>
              </w:tabs>
              <w:ind w:left="72" w:hanging="180"/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>Memberikan</w:t>
            </w:r>
            <w:proofErr w:type="spellEnd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>kesempatan</w:t>
            </w:r>
            <w:proofErr w:type="spellEnd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>kepada</w:t>
            </w:r>
            <w:proofErr w:type="spellEnd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>pasien</w:t>
            </w:r>
            <w:proofErr w:type="spellEnd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>untuk</w:t>
            </w:r>
            <w:proofErr w:type="spellEnd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>mengecek</w:t>
            </w:r>
            <w:proofErr w:type="spellEnd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>kebenarannya</w:t>
            </w:r>
            <w:proofErr w:type="spellEnd"/>
            <w:r w:rsidRPr="006977BA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3BE8" w:rsidRPr="006977BA" w:rsidTr="00651A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977BA">
              <w:rPr>
                <w:rFonts w:asciiTheme="minorHAnsi" w:hAnsiTheme="minorHAnsi"/>
                <w:bCs/>
                <w:sz w:val="20"/>
                <w:szCs w:val="20"/>
              </w:rPr>
              <w:t>19.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77B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Aspek-aspek</w:t>
            </w:r>
            <w:proofErr w:type="spellEnd"/>
            <w:r w:rsidRPr="006977B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komunikasi</w:t>
            </w:r>
            <w:proofErr w:type="spellEnd"/>
            <w:r w:rsidRPr="006977B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non-verbal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033BE8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ind w:hanging="828"/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Menjaga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tatapan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mata</w:t>
            </w:r>
            <w:proofErr w:type="spellEnd"/>
          </w:p>
          <w:p w:rsidR="00033BE8" w:rsidRPr="006977BA" w:rsidRDefault="00033BE8" w:rsidP="00033BE8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ind w:hanging="828"/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Ekspresi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wajah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ramah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tersenyum</w:t>
            </w:r>
            <w:proofErr w:type="spellEnd"/>
          </w:p>
          <w:p w:rsidR="00033BE8" w:rsidRPr="006977BA" w:rsidRDefault="00033BE8" w:rsidP="00033BE8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ind w:left="72" w:hanging="18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Postur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tubuh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terbuka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menghadap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pasien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dengan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sudut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45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derajat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  <w:p w:rsidR="00033BE8" w:rsidRPr="006977BA" w:rsidRDefault="00033BE8" w:rsidP="00033BE8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ind w:hanging="828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Artikulasi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suara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jelas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intonasi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tepat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  <w:p w:rsidR="00033BE8" w:rsidRPr="006977BA" w:rsidRDefault="00033BE8" w:rsidP="00033BE8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ind w:hanging="828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Penampilan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bersih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rapi</w:t>
            </w:r>
            <w:proofErr w:type="spellEnd"/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3BE8" w:rsidRPr="006977BA" w:rsidTr="00651A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977BA">
              <w:rPr>
                <w:rFonts w:asciiTheme="minorHAnsi" w:hAnsiTheme="minorHAnsi"/>
                <w:bCs/>
                <w:sz w:val="20"/>
                <w:szCs w:val="20"/>
              </w:rPr>
              <w:t>20.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6977B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sv-SE"/>
              </w:rPr>
              <w:t>Aspek-aspek dari empati dan ketrampilan mendengar aktif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033BE8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ind w:hanging="828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Refleksi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isi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  <w:p w:rsidR="00033BE8" w:rsidRPr="006977BA" w:rsidRDefault="00033BE8" w:rsidP="00033BE8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ind w:hanging="828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Refleksi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>perasaan</w:t>
            </w:r>
            <w:proofErr w:type="spellEnd"/>
            <w:r w:rsidRPr="006977B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6977BA" w:rsidRDefault="00033BE8" w:rsidP="00651A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33BE8" w:rsidRPr="006977BA" w:rsidRDefault="00033BE8" w:rsidP="00033BE8">
      <w:pPr>
        <w:rPr>
          <w:rFonts w:asciiTheme="minorHAnsi" w:hAnsiTheme="minorHAnsi"/>
          <w:b/>
          <w:sz w:val="18"/>
          <w:szCs w:val="18"/>
        </w:rPr>
      </w:pPr>
      <w:proofErr w:type="spellStart"/>
      <w:r w:rsidRPr="006977BA">
        <w:rPr>
          <w:rFonts w:asciiTheme="minorHAnsi" w:hAnsiTheme="minorHAnsi"/>
          <w:b/>
          <w:sz w:val="18"/>
          <w:szCs w:val="18"/>
        </w:rPr>
        <w:t>Keterangan</w:t>
      </w:r>
      <w:proofErr w:type="spellEnd"/>
      <w:r w:rsidRPr="006977BA">
        <w:rPr>
          <w:rFonts w:asciiTheme="minorHAnsi" w:hAnsiTheme="minorHAnsi"/>
          <w:b/>
          <w:sz w:val="18"/>
          <w:szCs w:val="18"/>
        </w:rPr>
        <w:t>:</w:t>
      </w:r>
    </w:p>
    <w:p w:rsidR="00033BE8" w:rsidRPr="006977BA" w:rsidRDefault="00033BE8" w:rsidP="00033BE8">
      <w:pPr>
        <w:rPr>
          <w:rFonts w:asciiTheme="minorHAnsi" w:hAnsiTheme="minorHAnsi"/>
          <w:sz w:val="18"/>
          <w:szCs w:val="18"/>
          <w:lang w:val="sv-SE"/>
        </w:rPr>
      </w:pPr>
      <w:r w:rsidRPr="006977BA">
        <w:rPr>
          <w:rFonts w:asciiTheme="minorHAnsi" w:hAnsiTheme="minorHAnsi"/>
          <w:sz w:val="18"/>
          <w:szCs w:val="18"/>
          <w:lang w:val="sv-SE"/>
        </w:rPr>
        <w:t>0 = Tidak dilakukan     1 = Dilakukan tapi tidak tepat      2 = Dilakukan secara tepat      3 = Dilakukan secara tepat &amp; sempurna</w:t>
      </w:r>
    </w:p>
    <w:p w:rsidR="00033BE8" w:rsidRPr="006977BA" w:rsidRDefault="00033BE8">
      <w:pPr>
        <w:rPr>
          <w:rFonts w:asciiTheme="minorHAnsi" w:hAnsiTheme="minorHAnsi"/>
        </w:rPr>
      </w:pPr>
    </w:p>
    <w:sectPr w:rsidR="00033BE8" w:rsidRPr="006977BA" w:rsidSect="006E7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1184"/>
    <w:multiLevelType w:val="hybridMultilevel"/>
    <w:tmpl w:val="3F027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3435A8"/>
    <w:multiLevelType w:val="hybridMultilevel"/>
    <w:tmpl w:val="E2E63E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92E462F"/>
    <w:multiLevelType w:val="hybridMultilevel"/>
    <w:tmpl w:val="23DE7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AA6B7B"/>
    <w:multiLevelType w:val="hybridMultilevel"/>
    <w:tmpl w:val="3DB0E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897CF1"/>
    <w:multiLevelType w:val="hybridMultilevel"/>
    <w:tmpl w:val="F5A42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1B86CC1"/>
    <w:multiLevelType w:val="hybridMultilevel"/>
    <w:tmpl w:val="EC0C0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F206B3"/>
    <w:multiLevelType w:val="hybridMultilevel"/>
    <w:tmpl w:val="5464E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BE8"/>
    <w:rsid w:val="00033BE8"/>
    <w:rsid w:val="006977BA"/>
    <w:rsid w:val="006B3ED1"/>
    <w:rsid w:val="006E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3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4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ekoskillab</cp:lastModifiedBy>
  <cp:revision>2</cp:revision>
  <dcterms:created xsi:type="dcterms:W3CDTF">2013-01-04T06:11:00Z</dcterms:created>
  <dcterms:modified xsi:type="dcterms:W3CDTF">2013-01-04T06:11:00Z</dcterms:modified>
</cp:coreProperties>
</file>